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0B" w:rsidRPr="0078670B" w:rsidRDefault="0078670B" w:rsidP="0078670B">
      <w:pPr>
        <w:jc w:val="center"/>
        <w:rPr>
          <w:b/>
          <w:sz w:val="32"/>
        </w:rPr>
      </w:pPr>
      <w:r w:rsidRPr="0078670B">
        <w:rPr>
          <w:b/>
          <w:sz w:val="32"/>
        </w:rPr>
        <w:t>Der EAN – 13 – Code als Streifenmuster</w:t>
      </w:r>
    </w:p>
    <w:tbl>
      <w:tblPr>
        <w:tblStyle w:val="Tabellenraster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</w:tblGrid>
      <w:tr w:rsidR="0078670B" w:rsidTr="004821CF">
        <w:trPr>
          <w:trHeight w:val="262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248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262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248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262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248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262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262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248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  <w:tr w:rsidR="0078670B" w:rsidTr="004821CF">
        <w:trPr>
          <w:trHeight w:val="70"/>
        </w:trPr>
        <w:tc>
          <w:tcPr>
            <w:tcW w:w="466" w:type="dxa"/>
            <w:shd w:val="clear" w:color="auto" w:fill="000000" w:themeFill="text1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</w:tcPr>
          <w:p w:rsidR="0078670B" w:rsidRDefault="0078670B" w:rsidP="0078670B"/>
        </w:tc>
        <w:tc>
          <w:tcPr>
            <w:tcW w:w="466" w:type="dxa"/>
            <w:shd w:val="clear" w:color="auto" w:fill="F2F2F2" w:themeFill="background1" w:themeFillShade="F2"/>
          </w:tcPr>
          <w:p w:rsidR="0078670B" w:rsidRDefault="0078670B" w:rsidP="0078670B"/>
        </w:tc>
      </w:tr>
    </w:tbl>
    <w:p w:rsidR="00D20441" w:rsidRPr="00136040" w:rsidRDefault="00D20441" w:rsidP="00D20441">
      <w:pPr>
        <w:rPr>
          <w:sz w:val="24"/>
        </w:rPr>
      </w:pPr>
      <w:r w:rsidRPr="00136040">
        <w:rPr>
          <w:sz w:val="24"/>
        </w:rPr>
        <w:t>Jede codierte Zahle hat 7 schwarze oder weiße Striche:</w:t>
      </w:r>
    </w:p>
    <w:p w:rsidR="00D20441" w:rsidRPr="00136040" w:rsidRDefault="00D20441" w:rsidP="00D20441">
      <w:pPr>
        <w:pStyle w:val="Listenabsatz"/>
        <w:numPr>
          <w:ilvl w:val="0"/>
          <w:numId w:val="2"/>
        </w:numPr>
        <w:rPr>
          <w:sz w:val="24"/>
        </w:rPr>
      </w:pPr>
      <w:r w:rsidRPr="00136040">
        <w:rPr>
          <w:sz w:val="24"/>
        </w:rPr>
        <w:t>Es entstehen 2 schwarze und 2 weiße Balken</w:t>
      </w:r>
    </w:p>
    <w:p w:rsidR="00D20441" w:rsidRPr="00136040" w:rsidRDefault="00D20441" w:rsidP="00D20441">
      <w:pPr>
        <w:pStyle w:val="Listenabsatz"/>
        <w:numPr>
          <w:ilvl w:val="0"/>
          <w:numId w:val="2"/>
        </w:numPr>
        <w:rPr>
          <w:sz w:val="24"/>
        </w:rPr>
      </w:pPr>
      <w:r w:rsidRPr="00136040">
        <w:rPr>
          <w:sz w:val="24"/>
        </w:rPr>
        <w:t xml:space="preserve">Der erste Streifen ist schwarz und der letzte weiß. </w:t>
      </w:r>
    </w:p>
    <w:p w:rsidR="00D20441" w:rsidRPr="00136040" w:rsidRDefault="00D20441" w:rsidP="00D20441">
      <w:pPr>
        <w:pStyle w:val="Listenabsatz"/>
        <w:numPr>
          <w:ilvl w:val="0"/>
          <w:numId w:val="2"/>
        </w:numPr>
        <w:rPr>
          <w:sz w:val="24"/>
        </w:rPr>
      </w:pPr>
      <w:r w:rsidRPr="00136040">
        <w:rPr>
          <w:sz w:val="24"/>
        </w:rPr>
        <w:t>Die Anzahl der schwarzen Striche ist gerade.</w:t>
      </w:r>
    </w:p>
    <w:p w:rsidR="00136040" w:rsidRDefault="00D20441" w:rsidP="00D20441">
      <w:pPr>
        <w:rPr>
          <w:sz w:val="24"/>
        </w:rPr>
      </w:pPr>
      <w:r w:rsidRPr="00136040">
        <w:rPr>
          <w:sz w:val="24"/>
        </w:rPr>
        <w:t xml:space="preserve">Damit sind die Kombinationsmöglichkeiten begrenzt. </w:t>
      </w:r>
    </w:p>
    <w:p w:rsidR="006F3373" w:rsidRPr="00136040" w:rsidRDefault="00136040" w:rsidP="00D20441">
      <w:pPr>
        <w:rPr>
          <w:sz w:val="24"/>
        </w:rPr>
      </w:pPr>
      <w:r w:rsidRPr="0078670B">
        <w:rPr>
          <w:b/>
          <w:sz w:val="24"/>
        </w:rPr>
        <w:t>Aufgabe 1:</w:t>
      </w:r>
      <w:r>
        <w:rPr>
          <w:sz w:val="24"/>
        </w:rPr>
        <w:t xml:space="preserve"> </w:t>
      </w:r>
      <w:r w:rsidR="00D20441" w:rsidRPr="00136040">
        <w:rPr>
          <w:sz w:val="24"/>
        </w:rPr>
        <w:t>Wie viele Möglichkeiten</w:t>
      </w:r>
      <w:r w:rsidR="00A95687">
        <w:rPr>
          <w:sz w:val="24"/>
        </w:rPr>
        <w:t xml:space="preserve"> gibt es </w:t>
      </w:r>
      <w:r w:rsidR="0078670B">
        <w:rPr>
          <w:sz w:val="24"/>
        </w:rPr>
        <w:t xml:space="preserve"> für die verbleibenden 5 </w:t>
      </w:r>
      <w:r w:rsidR="00B42C7C">
        <w:rPr>
          <w:sz w:val="24"/>
        </w:rPr>
        <w:t xml:space="preserve">mittleren </w:t>
      </w:r>
      <w:r w:rsidR="0078670B">
        <w:rPr>
          <w:sz w:val="24"/>
        </w:rPr>
        <w:t>Striche</w:t>
      </w:r>
      <w:r w:rsidR="00D20441" w:rsidRPr="00136040">
        <w:rPr>
          <w:sz w:val="24"/>
        </w:rPr>
        <w:t xml:space="preserve">? </w:t>
      </w:r>
    </w:p>
    <w:p w:rsidR="00F62475" w:rsidRPr="004821CF" w:rsidRDefault="0078670B" w:rsidP="00F62475">
      <w:r w:rsidRPr="00B42C7C">
        <w:rPr>
          <w:b/>
          <w:sz w:val="24"/>
        </w:rPr>
        <w:t>Aufgabe 2:</w:t>
      </w:r>
      <w:r w:rsidRPr="00B42C7C">
        <w:rPr>
          <w:sz w:val="24"/>
        </w:rPr>
        <w:t xml:space="preserve">  Man unterscheidet 3 verschiedene Codes.  Code C ist </w:t>
      </w:r>
      <w:r w:rsidR="004821CF" w:rsidRPr="00B42C7C">
        <w:rPr>
          <w:sz w:val="24"/>
        </w:rPr>
        <w:t>der Grundcode: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F62475" w:rsidTr="003128A7">
        <w:tc>
          <w:tcPr>
            <w:tcW w:w="906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0</w:t>
            </w:r>
          </w:p>
        </w:tc>
        <w:tc>
          <w:tcPr>
            <w:tcW w:w="906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1</w:t>
            </w:r>
          </w:p>
        </w:tc>
        <w:tc>
          <w:tcPr>
            <w:tcW w:w="906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2</w:t>
            </w:r>
          </w:p>
        </w:tc>
        <w:tc>
          <w:tcPr>
            <w:tcW w:w="906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3</w:t>
            </w:r>
          </w:p>
        </w:tc>
        <w:tc>
          <w:tcPr>
            <w:tcW w:w="906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4</w:t>
            </w:r>
          </w:p>
        </w:tc>
        <w:tc>
          <w:tcPr>
            <w:tcW w:w="906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5</w:t>
            </w:r>
          </w:p>
        </w:tc>
        <w:tc>
          <w:tcPr>
            <w:tcW w:w="906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6</w:t>
            </w:r>
          </w:p>
        </w:tc>
        <w:tc>
          <w:tcPr>
            <w:tcW w:w="906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7</w:t>
            </w:r>
          </w:p>
        </w:tc>
        <w:tc>
          <w:tcPr>
            <w:tcW w:w="907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8</w:t>
            </w:r>
          </w:p>
        </w:tc>
        <w:tc>
          <w:tcPr>
            <w:tcW w:w="907" w:type="dxa"/>
            <w:noWrap/>
          </w:tcPr>
          <w:p w:rsidR="00F62475" w:rsidRPr="00F62475" w:rsidRDefault="00F62475" w:rsidP="003128A7">
            <w:pPr>
              <w:jc w:val="center"/>
              <w:rPr>
                <w:b/>
                <w:sz w:val="24"/>
              </w:rPr>
            </w:pPr>
            <w:r w:rsidRPr="00F62475">
              <w:rPr>
                <w:b/>
                <w:sz w:val="24"/>
              </w:rPr>
              <w:t>9</w:t>
            </w:r>
          </w:p>
        </w:tc>
      </w:tr>
      <w:tr w:rsidR="00F62475" w:rsidTr="004821CF">
        <w:trPr>
          <w:trHeight w:val="228"/>
        </w:trPr>
        <w:tc>
          <w:tcPr>
            <w:tcW w:w="906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1110010</w:t>
            </w:r>
          </w:p>
        </w:tc>
        <w:tc>
          <w:tcPr>
            <w:tcW w:w="906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1100110</w:t>
            </w:r>
          </w:p>
        </w:tc>
        <w:tc>
          <w:tcPr>
            <w:tcW w:w="906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1101100</w:t>
            </w:r>
          </w:p>
        </w:tc>
        <w:tc>
          <w:tcPr>
            <w:tcW w:w="906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1000010</w:t>
            </w:r>
          </w:p>
        </w:tc>
        <w:tc>
          <w:tcPr>
            <w:tcW w:w="906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1011100</w:t>
            </w:r>
          </w:p>
        </w:tc>
        <w:tc>
          <w:tcPr>
            <w:tcW w:w="906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1001110</w:t>
            </w:r>
          </w:p>
        </w:tc>
        <w:tc>
          <w:tcPr>
            <w:tcW w:w="906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1010000</w:t>
            </w:r>
          </w:p>
        </w:tc>
        <w:tc>
          <w:tcPr>
            <w:tcW w:w="906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1000100</w:t>
            </w:r>
          </w:p>
        </w:tc>
        <w:tc>
          <w:tcPr>
            <w:tcW w:w="907" w:type="dxa"/>
            <w:noWrap/>
          </w:tcPr>
          <w:p w:rsidR="00F62475" w:rsidRPr="00A95687" w:rsidRDefault="00F62475" w:rsidP="003128A7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1001000</w:t>
            </w:r>
          </w:p>
        </w:tc>
        <w:tc>
          <w:tcPr>
            <w:tcW w:w="907" w:type="dxa"/>
            <w:noWrap/>
          </w:tcPr>
          <w:p w:rsidR="00F62475" w:rsidRPr="00A95687" w:rsidRDefault="00F62475" w:rsidP="004821CF">
            <w:pPr>
              <w:jc w:val="center"/>
              <w:rPr>
                <w:sz w:val="20"/>
              </w:rPr>
            </w:pPr>
            <w:r w:rsidRPr="00A95687">
              <w:rPr>
                <w:bCs/>
                <w:sz w:val="20"/>
              </w:rPr>
              <w:t>1110100</w:t>
            </w:r>
          </w:p>
        </w:tc>
      </w:tr>
    </w:tbl>
    <w:p w:rsidR="00F62475" w:rsidRPr="00B42C7C" w:rsidRDefault="004821CF" w:rsidP="00D20441">
      <w:pPr>
        <w:rPr>
          <w:sz w:val="24"/>
        </w:rPr>
      </w:pPr>
      <w:r>
        <w:br/>
      </w:r>
      <w:r w:rsidRPr="00B42C7C">
        <w:rPr>
          <w:sz w:val="24"/>
        </w:rPr>
        <w:t>A</w:t>
      </w:r>
      <w:r w:rsidR="00F62475" w:rsidRPr="00B42C7C">
        <w:rPr>
          <w:sz w:val="24"/>
        </w:rPr>
        <w:t>us Code C entsteht:</w:t>
      </w:r>
    </w:p>
    <w:p w:rsidR="00F62475" w:rsidRPr="00B42C7C" w:rsidRDefault="00F62475" w:rsidP="00F62475">
      <w:pPr>
        <w:pStyle w:val="Listenabsatz"/>
        <w:numPr>
          <w:ilvl w:val="0"/>
          <w:numId w:val="3"/>
        </w:numPr>
        <w:rPr>
          <w:sz w:val="24"/>
        </w:rPr>
      </w:pPr>
      <w:r w:rsidRPr="00B42C7C">
        <w:rPr>
          <w:sz w:val="24"/>
        </w:rPr>
        <w:t xml:space="preserve">Code B, indem der Code rückwärts gelesen wird. z.B. 1110010 wird zu 0100111. </w:t>
      </w:r>
    </w:p>
    <w:p w:rsidR="00F62475" w:rsidRPr="00B42C7C" w:rsidRDefault="00F62475" w:rsidP="00F62475">
      <w:pPr>
        <w:pStyle w:val="Listenabsatz"/>
        <w:numPr>
          <w:ilvl w:val="0"/>
          <w:numId w:val="3"/>
        </w:numPr>
        <w:rPr>
          <w:sz w:val="24"/>
        </w:rPr>
      </w:pPr>
      <w:r w:rsidRPr="00B42C7C">
        <w:rPr>
          <w:sz w:val="24"/>
        </w:rPr>
        <w:t xml:space="preserve">Code A, indem dieser invertiert wird. z.B. 1110010 wird zu 0001101. </w:t>
      </w:r>
    </w:p>
    <w:p w:rsidR="00136040" w:rsidRPr="00B42C7C" w:rsidRDefault="00B42C7C" w:rsidP="00D20441">
      <w:pPr>
        <w:pStyle w:val="Listenabsatz"/>
        <w:numPr>
          <w:ilvl w:val="0"/>
          <w:numId w:val="5"/>
        </w:numPr>
        <w:rPr>
          <w:sz w:val="24"/>
        </w:rPr>
      </w:pPr>
      <w:r w:rsidRPr="00B42C7C"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49B7EA77" wp14:editId="2FAAABAD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8388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65" y="21402"/>
                <wp:lineTo x="215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95"/>
                    <a:stretch/>
                  </pic:blipFill>
                  <pic:spPr bwMode="auto">
                    <a:xfrm>
                      <a:off x="0" y="0"/>
                      <a:ext cx="583882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2475" w:rsidRPr="00B42C7C">
        <w:rPr>
          <w:sz w:val="24"/>
        </w:rPr>
        <w:t>Male die entsprechenden Streifenmuster aus.</w:t>
      </w:r>
    </w:p>
    <w:p w:rsidR="00F62475" w:rsidRPr="00B42C7C" w:rsidRDefault="00B42C7C" w:rsidP="004821CF">
      <w:pPr>
        <w:pStyle w:val="Listenabsatz"/>
        <w:numPr>
          <w:ilvl w:val="0"/>
          <w:numId w:val="5"/>
        </w:numPr>
        <w:rPr>
          <w:sz w:val="24"/>
        </w:rPr>
      </w:pPr>
      <w:r w:rsidRPr="00B42C7C"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1450F366" wp14:editId="00964363">
            <wp:simplePos x="0" y="0"/>
            <wp:positionH relativeFrom="column">
              <wp:posOffset>4643755</wp:posOffset>
            </wp:positionH>
            <wp:positionV relativeFrom="paragraph">
              <wp:posOffset>2381885</wp:posOffset>
            </wp:positionV>
            <wp:extent cx="1200150" cy="23431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9" t="7058" r="28737" b="20604"/>
                    <a:stretch/>
                  </pic:blipFill>
                  <pic:spPr bwMode="auto">
                    <a:xfrm>
                      <a:off x="0" y="0"/>
                      <a:ext cx="12001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21CF" w:rsidRPr="00B42C7C">
        <w:rPr>
          <w:sz w:val="24"/>
        </w:rPr>
        <w:t>Vergleiche die verschiedenen Codes: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843"/>
      </w:tblGrid>
      <w:tr w:rsidR="004821CF" w:rsidRPr="00B42C7C" w:rsidTr="00B42C7C">
        <w:tc>
          <w:tcPr>
            <w:tcW w:w="1838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821CF" w:rsidRPr="00B42C7C" w:rsidRDefault="004821CF" w:rsidP="00D20441">
            <w:pPr>
              <w:rPr>
                <w:sz w:val="24"/>
              </w:rPr>
            </w:pPr>
            <w:r w:rsidRPr="00B42C7C">
              <w:rPr>
                <w:sz w:val="24"/>
              </w:rPr>
              <w:t>Code C</w:t>
            </w:r>
          </w:p>
        </w:tc>
        <w:tc>
          <w:tcPr>
            <w:tcW w:w="1701" w:type="dxa"/>
          </w:tcPr>
          <w:p w:rsidR="004821CF" w:rsidRPr="00B42C7C" w:rsidRDefault="004821CF" w:rsidP="00D20441">
            <w:pPr>
              <w:rPr>
                <w:sz w:val="24"/>
              </w:rPr>
            </w:pPr>
            <w:r w:rsidRPr="00B42C7C">
              <w:rPr>
                <w:sz w:val="24"/>
              </w:rPr>
              <w:t>Code B</w:t>
            </w:r>
          </w:p>
        </w:tc>
        <w:tc>
          <w:tcPr>
            <w:tcW w:w="1843" w:type="dxa"/>
          </w:tcPr>
          <w:p w:rsidR="004821CF" w:rsidRPr="00B42C7C" w:rsidRDefault="004821CF" w:rsidP="00D20441">
            <w:pPr>
              <w:rPr>
                <w:sz w:val="24"/>
              </w:rPr>
            </w:pPr>
            <w:r w:rsidRPr="00B42C7C">
              <w:rPr>
                <w:sz w:val="24"/>
              </w:rPr>
              <w:t>Code A</w:t>
            </w:r>
          </w:p>
        </w:tc>
      </w:tr>
      <w:tr w:rsidR="004821CF" w:rsidRPr="00B42C7C" w:rsidTr="00B42C7C">
        <w:tc>
          <w:tcPr>
            <w:tcW w:w="1838" w:type="dxa"/>
          </w:tcPr>
          <w:p w:rsidR="004821CF" w:rsidRPr="00B42C7C" w:rsidRDefault="004821CF" w:rsidP="00D20441">
            <w:pPr>
              <w:rPr>
                <w:sz w:val="24"/>
              </w:rPr>
            </w:pPr>
            <w:r w:rsidRPr="00B42C7C">
              <w:rPr>
                <w:sz w:val="24"/>
              </w:rPr>
              <w:t>Entstehung</w:t>
            </w:r>
          </w:p>
        </w:tc>
        <w:tc>
          <w:tcPr>
            <w:tcW w:w="1559" w:type="dxa"/>
          </w:tcPr>
          <w:p w:rsidR="004821CF" w:rsidRPr="00B42C7C" w:rsidRDefault="004821CF" w:rsidP="00D20441">
            <w:pPr>
              <w:rPr>
                <w:sz w:val="24"/>
              </w:rPr>
            </w:pPr>
            <w:r w:rsidRPr="00B42C7C">
              <w:rPr>
                <w:sz w:val="24"/>
              </w:rPr>
              <w:t>Grundcode</w:t>
            </w:r>
          </w:p>
        </w:tc>
        <w:tc>
          <w:tcPr>
            <w:tcW w:w="1701" w:type="dxa"/>
          </w:tcPr>
          <w:p w:rsidR="004821CF" w:rsidRPr="00B42C7C" w:rsidRDefault="004821CF" w:rsidP="00D20441">
            <w:pPr>
              <w:rPr>
                <w:sz w:val="24"/>
              </w:rPr>
            </w:pPr>
            <w:r w:rsidRPr="00B42C7C">
              <w:rPr>
                <w:sz w:val="24"/>
              </w:rPr>
              <w:t>Rückwärts</w:t>
            </w:r>
          </w:p>
        </w:tc>
        <w:tc>
          <w:tcPr>
            <w:tcW w:w="1843" w:type="dxa"/>
          </w:tcPr>
          <w:p w:rsidR="004821CF" w:rsidRPr="00B42C7C" w:rsidRDefault="004821CF" w:rsidP="00D20441">
            <w:pPr>
              <w:rPr>
                <w:sz w:val="24"/>
              </w:rPr>
            </w:pPr>
            <w:r w:rsidRPr="00B42C7C">
              <w:rPr>
                <w:sz w:val="24"/>
              </w:rPr>
              <w:t>Invertiert</w:t>
            </w:r>
          </w:p>
        </w:tc>
      </w:tr>
      <w:tr w:rsidR="004821CF" w:rsidRPr="00B42C7C" w:rsidTr="00B42C7C">
        <w:tc>
          <w:tcPr>
            <w:tcW w:w="1838" w:type="dxa"/>
          </w:tcPr>
          <w:p w:rsidR="004821CF" w:rsidRPr="00B42C7C" w:rsidRDefault="004821CF" w:rsidP="00B42C7C">
            <w:pPr>
              <w:rPr>
                <w:sz w:val="24"/>
              </w:rPr>
            </w:pPr>
            <w:r w:rsidRPr="00B42C7C">
              <w:rPr>
                <w:sz w:val="24"/>
              </w:rPr>
              <w:t xml:space="preserve">Anzahl </w:t>
            </w:r>
            <w:r w:rsidR="00B42C7C">
              <w:rPr>
                <w:sz w:val="24"/>
              </w:rPr>
              <w:t>s</w:t>
            </w:r>
            <w:r w:rsidRPr="00B42C7C">
              <w:rPr>
                <w:sz w:val="24"/>
              </w:rPr>
              <w:t>chwarz</w:t>
            </w:r>
          </w:p>
        </w:tc>
        <w:tc>
          <w:tcPr>
            <w:tcW w:w="1559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</w:tr>
      <w:tr w:rsidR="004821CF" w:rsidRPr="00B42C7C" w:rsidTr="00B42C7C">
        <w:tc>
          <w:tcPr>
            <w:tcW w:w="1838" w:type="dxa"/>
          </w:tcPr>
          <w:p w:rsidR="004821CF" w:rsidRPr="00B42C7C" w:rsidRDefault="004821CF" w:rsidP="004821CF">
            <w:pPr>
              <w:rPr>
                <w:sz w:val="24"/>
              </w:rPr>
            </w:pPr>
            <w:r w:rsidRPr="00B42C7C">
              <w:rPr>
                <w:sz w:val="24"/>
              </w:rPr>
              <w:t>Erste Farbe</w:t>
            </w:r>
          </w:p>
        </w:tc>
        <w:tc>
          <w:tcPr>
            <w:tcW w:w="1559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</w:tr>
      <w:tr w:rsidR="004821CF" w:rsidRPr="00B42C7C" w:rsidTr="00B42C7C">
        <w:tc>
          <w:tcPr>
            <w:tcW w:w="1838" w:type="dxa"/>
          </w:tcPr>
          <w:p w:rsidR="004821CF" w:rsidRPr="00B42C7C" w:rsidRDefault="004821CF" w:rsidP="004821CF">
            <w:pPr>
              <w:rPr>
                <w:sz w:val="24"/>
              </w:rPr>
            </w:pPr>
            <w:r w:rsidRPr="00B42C7C">
              <w:rPr>
                <w:sz w:val="24"/>
              </w:rPr>
              <w:t>Letzte Farbe</w:t>
            </w:r>
          </w:p>
        </w:tc>
        <w:tc>
          <w:tcPr>
            <w:tcW w:w="1559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4821CF" w:rsidRPr="00B42C7C" w:rsidRDefault="004821CF" w:rsidP="00D20441">
            <w:pPr>
              <w:rPr>
                <w:sz w:val="24"/>
              </w:rPr>
            </w:pPr>
          </w:p>
        </w:tc>
      </w:tr>
    </w:tbl>
    <w:p w:rsidR="00F62475" w:rsidRPr="00B42C7C" w:rsidRDefault="00F62475" w:rsidP="00D20441">
      <w:pPr>
        <w:rPr>
          <w:sz w:val="24"/>
        </w:rPr>
      </w:pPr>
    </w:p>
    <w:p w:rsidR="004821CF" w:rsidRPr="00B42C7C" w:rsidRDefault="004821CF" w:rsidP="00D20441">
      <w:pPr>
        <w:rPr>
          <w:sz w:val="24"/>
        </w:rPr>
      </w:pPr>
      <w:r w:rsidRPr="00B42C7C">
        <w:rPr>
          <w:sz w:val="24"/>
        </w:rPr>
        <w:t>C</w:t>
      </w:r>
      <w:r w:rsidRPr="00B42C7C">
        <w:rPr>
          <w:sz w:val="24"/>
        </w:rPr>
        <w:t xml:space="preserve">ode C wird für die zweite Hälfte des Streifenmusters benutzt. </w:t>
      </w:r>
      <w:r w:rsidR="00B42C7C" w:rsidRPr="00B42C7C">
        <w:rPr>
          <w:sz w:val="24"/>
        </w:rPr>
        <w:br/>
      </w:r>
      <w:r w:rsidRPr="00B42C7C">
        <w:rPr>
          <w:sz w:val="24"/>
        </w:rPr>
        <w:t xml:space="preserve">Code A und Code B werden </w:t>
      </w:r>
      <w:r w:rsidR="00B42C7C" w:rsidRPr="00B42C7C">
        <w:rPr>
          <w:sz w:val="24"/>
        </w:rPr>
        <w:t xml:space="preserve">abhängig von der ersten Ziffer nach einem </w:t>
      </w:r>
      <w:r w:rsidR="00B42C7C">
        <w:rPr>
          <w:sz w:val="24"/>
        </w:rPr>
        <w:br/>
        <w:t xml:space="preserve">Muster </w:t>
      </w:r>
      <w:r w:rsidRPr="00B42C7C">
        <w:rPr>
          <w:sz w:val="24"/>
        </w:rPr>
        <w:t>für die erste Hälfte des Codes benutz</w:t>
      </w:r>
      <w:r w:rsidRPr="00B42C7C">
        <w:rPr>
          <w:sz w:val="24"/>
        </w:rPr>
        <w:t>t.</w:t>
      </w:r>
    </w:p>
    <w:p w:rsidR="00F62475" w:rsidRDefault="004821CF" w:rsidP="00D20441">
      <w:pPr>
        <w:pStyle w:val="Listenabsatz"/>
        <w:numPr>
          <w:ilvl w:val="0"/>
          <w:numId w:val="5"/>
        </w:numPr>
        <w:rPr>
          <w:sz w:val="24"/>
        </w:rPr>
      </w:pPr>
      <w:r w:rsidRPr="00B42C7C">
        <w:rPr>
          <w:sz w:val="24"/>
        </w:rPr>
        <w:t xml:space="preserve">Was passiert, falls das Streifenmuster nicht von links nach rechts, </w:t>
      </w:r>
      <w:r w:rsidR="00B42C7C" w:rsidRPr="00B42C7C">
        <w:rPr>
          <w:sz w:val="24"/>
        </w:rPr>
        <w:br/>
      </w:r>
      <w:r w:rsidRPr="00B42C7C">
        <w:rPr>
          <w:sz w:val="24"/>
        </w:rPr>
        <w:t>sondern von rechts nach links an der Kasse eingescannt wird?</w:t>
      </w:r>
      <w:r w:rsidR="00B42C7C" w:rsidRPr="00B42C7C">
        <w:rPr>
          <w:noProof/>
          <w:sz w:val="24"/>
          <w:lang w:eastAsia="de-DE"/>
        </w:rPr>
        <w:t xml:space="preserve"> </w:t>
      </w:r>
    </w:p>
    <w:p w:rsidR="005746AE" w:rsidRPr="00E32C72" w:rsidRDefault="005746AE" w:rsidP="00D20441">
      <w:pPr>
        <w:pStyle w:val="Listenabsatz"/>
        <w:numPr>
          <w:ilvl w:val="0"/>
          <w:numId w:val="5"/>
        </w:numPr>
        <w:rPr>
          <w:sz w:val="24"/>
        </w:rPr>
      </w:pPr>
      <w:bookmarkStart w:id="0" w:name="_GoBack"/>
      <w:bookmarkEnd w:id="0"/>
    </w:p>
    <w:sectPr w:rsidR="005746AE" w:rsidRPr="00E32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2FD9"/>
    <w:multiLevelType w:val="hybridMultilevel"/>
    <w:tmpl w:val="68E6D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786"/>
    <w:multiLevelType w:val="hybridMultilevel"/>
    <w:tmpl w:val="02D28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5D6B"/>
    <w:multiLevelType w:val="hybridMultilevel"/>
    <w:tmpl w:val="5BBED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0BC"/>
    <w:multiLevelType w:val="hybridMultilevel"/>
    <w:tmpl w:val="CB8C4F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266E0A"/>
    <w:multiLevelType w:val="hybridMultilevel"/>
    <w:tmpl w:val="C0226A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1"/>
    <w:rsid w:val="00136040"/>
    <w:rsid w:val="004821CF"/>
    <w:rsid w:val="004F1D1F"/>
    <w:rsid w:val="005746AE"/>
    <w:rsid w:val="006F3373"/>
    <w:rsid w:val="0078670B"/>
    <w:rsid w:val="00A95687"/>
    <w:rsid w:val="00B42C7C"/>
    <w:rsid w:val="00D20441"/>
    <w:rsid w:val="00E32C72"/>
    <w:rsid w:val="00F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E0DE-F5B4-4D04-BE15-6969FFE6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0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D2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2018-09-23T08:01:00Z</cp:lastPrinted>
  <dcterms:created xsi:type="dcterms:W3CDTF">2018-09-23T08:18:00Z</dcterms:created>
  <dcterms:modified xsi:type="dcterms:W3CDTF">2018-09-23T08:18:00Z</dcterms:modified>
</cp:coreProperties>
</file>